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307965" w:rsidR="00373497" w:rsidP="002113CB" w:rsidRDefault="00223A6C" w14:paraId="54DAB25A" w14:textId="58EE5670">
      <w:pPr>
        <w:autoSpaceDE w:val="0"/>
        <w:autoSpaceDN w:val="0"/>
        <w:adjustRightInd w:val="0"/>
        <w:rPr>
          <w:rFonts w:cs="TimesNewRoman,Bold" w:asciiTheme="minorHAnsi" w:hAnsiTheme="minorHAnsi"/>
          <w:bCs/>
          <w:color w:val="000000"/>
          <w:sz w:val="12"/>
          <w:lang w:val="en-GB"/>
        </w:rPr>
      </w:pPr>
      <w:r w:rsidRPr="00223A6C">
        <w:rPr>
          <w:rFonts w:cs="TimesNewRoman,Bold" w:asciiTheme="minorHAnsi" w:hAnsiTheme="minorHAnsi"/>
          <w:bCs/>
          <w:color w:val="000000"/>
          <w:sz w:val="12"/>
          <w:lang w:val="en-GB"/>
        </w:rPr>
        <w:drawing>
          <wp:inline distT="0" distB="0" distL="0" distR="0" wp14:anchorId="4A76DC41" wp14:editId="5A60DCA0">
            <wp:extent cx="6120130" cy="1801495"/>
            <wp:effectExtent l="0" t="0" r="0" b="8255"/>
            <wp:docPr id="1215888874" name="Picture 1" descr="A city skyline at n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888874" name="Picture 1" descr="A city skyline at nigh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07965" w:rsidR="00373497" w:rsidP="348FE6E2" w:rsidRDefault="002113CB" w14:paraId="64F9052E" w14:textId="14426CCC">
      <w:pPr>
        <w:autoSpaceDE w:val="0"/>
        <w:autoSpaceDN w:val="0"/>
        <w:adjustRightInd w:val="0"/>
        <w:spacing w:before="240"/>
        <w:jc w:val="center"/>
        <w:rPr>
          <w:rFonts w:ascii="Aptos" w:hAnsi="Aptos" w:cs="TimesNewRoman,Bold" w:asciiTheme="minorAscii" w:hAnsiTheme="minorAscii"/>
          <w:b w:val="1"/>
          <w:bCs w:val="1"/>
          <w:color w:val="000000"/>
          <w:sz w:val="27"/>
          <w:szCs w:val="27"/>
          <w:lang w:val="en-GB"/>
        </w:rPr>
      </w:pPr>
      <w:r w:rsidRPr="348FE6E2" w:rsidR="002113CB">
        <w:rPr>
          <w:rFonts w:ascii="Aptos" w:hAnsi="Aptos" w:cs="TimesNewRoman,Bold" w:asciiTheme="minorAscii" w:hAnsiTheme="minorAscii"/>
          <w:b w:val="1"/>
          <w:bCs w:val="1"/>
          <w:color w:val="000000" w:themeColor="text1" w:themeTint="FF" w:themeShade="FF"/>
          <w:sz w:val="27"/>
          <w:szCs w:val="27"/>
          <w:lang w:val="en-GB"/>
        </w:rPr>
        <w:t xml:space="preserve">ISC2 2025 </w:t>
      </w:r>
      <w:r w:rsidRPr="348FE6E2" w:rsidR="5DBC74DC">
        <w:rPr>
          <w:rFonts w:ascii="Aptos" w:hAnsi="Aptos" w:cs="TimesNewRoman,Bold" w:asciiTheme="minorAscii" w:hAnsiTheme="minorAscii"/>
          <w:b w:val="1"/>
          <w:bCs w:val="1"/>
          <w:color w:val="000000" w:themeColor="text1" w:themeTint="FF" w:themeShade="FF"/>
          <w:sz w:val="27"/>
          <w:szCs w:val="27"/>
          <w:lang w:val="en-GB"/>
        </w:rPr>
        <w:t>Workshop</w:t>
      </w:r>
      <w:r w:rsidRPr="348FE6E2" w:rsidR="00373497">
        <w:rPr>
          <w:rFonts w:ascii="Aptos" w:hAnsi="Aptos" w:cs="TimesNewRoman,Bold" w:asciiTheme="minorAscii" w:hAnsiTheme="minorAscii"/>
          <w:b w:val="1"/>
          <w:bCs w:val="1"/>
          <w:color w:val="000000" w:themeColor="text1" w:themeTint="FF" w:themeShade="FF"/>
          <w:sz w:val="27"/>
          <w:szCs w:val="27"/>
          <w:lang w:val="en-GB"/>
        </w:rPr>
        <w:t xml:space="preserve"> Proposal</w:t>
      </w:r>
      <w:r w:rsidRPr="348FE6E2" w:rsidR="000D7B2D">
        <w:rPr>
          <w:rFonts w:ascii="Aptos" w:hAnsi="Aptos" w:cs="TimesNewRoman,Bold" w:asciiTheme="minorAscii" w:hAnsiTheme="minorAscii"/>
          <w:b w:val="1"/>
          <w:bCs w:val="1"/>
          <w:color w:val="000000" w:themeColor="text1" w:themeTint="FF" w:themeShade="FF"/>
          <w:sz w:val="27"/>
          <w:szCs w:val="27"/>
          <w:lang w:val="en-GB"/>
        </w:rPr>
        <w:t xml:space="preserve"> Template</w:t>
      </w:r>
    </w:p>
    <w:p w:rsidRPr="00307965" w:rsidR="00373497" w:rsidP="003E1D0C" w:rsidRDefault="00373497" w14:paraId="4048916C" w14:textId="77777777">
      <w:pPr>
        <w:autoSpaceDE w:val="0"/>
        <w:autoSpaceDN w:val="0"/>
        <w:adjustRightInd w:val="0"/>
        <w:rPr>
          <w:rFonts w:cs="TimesNewRoman,Bold" w:asciiTheme="minorHAnsi" w:hAnsiTheme="minorHAnsi"/>
          <w:bCs/>
          <w:color w:val="000000"/>
          <w:sz w:val="12"/>
          <w:lang w:val="en-GB"/>
        </w:rPr>
      </w:pPr>
    </w:p>
    <w:p w:rsidRPr="00307965" w:rsidR="002D4B49" w:rsidP="348FE6E2" w:rsidRDefault="002D4B49" w14:paraId="186F09E2" w14:textId="7DCF1F7B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u w:val="single"/>
          <w:lang w:val="en-GB"/>
        </w:rPr>
      </w:pPr>
    </w:p>
    <w:p w:rsidRPr="00307965" w:rsidR="002D4B49" w:rsidP="348FE6E2" w:rsidRDefault="002D4B49" w14:paraId="7274FE6E" w14:textId="777029FF">
      <w:p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348FE6E2" w:rsidR="64F63CC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u w:val="single"/>
          <w:lang w:val="en-GB"/>
        </w:rPr>
        <w:t>Title of the workshop</w:t>
      </w:r>
    </w:p>
    <w:p w:rsidRPr="00307965" w:rsidR="002D4B49" w:rsidP="348FE6E2" w:rsidRDefault="002D4B49" w14:paraId="2F56D449" w14:textId="18ADD486">
      <w:p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>
        <w:br/>
      </w:r>
      <w:r w:rsidRPr="348FE6E2" w:rsidR="69E03D63">
        <w:rPr>
          <w:rFonts w:ascii="Aptos" w:hAnsi="Aptos" w:cs="TimesNewRoman,Bold" w:asciiTheme="minorAscii" w:hAnsiTheme="minorAscii"/>
          <w:b w:val="1"/>
          <w:bCs w:val="1"/>
          <w:color w:val="000000" w:themeColor="text1" w:themeTint="FF" w:themeShade="FF"/>
          <w:u w:val="single"/>
          <w:lang w:val="en-GB"/>
        </w:rPr>
        <w:t>Workshop organizers</w:t>
      </w:r>
      <w:r w:rsidRPr="348FE6E2" w:rsidR="002D4B49">
        <w:rPr>
          <w:rFonts w:ascii="Aptos" w:hAnsi="Aptos" w:cs="TimesNewRoman,Bold" w:asciiTheme="minorAscii" w:hAnsiTheme="minorAscii"/>
          <w:b w:val="1"/>
          <w:bCs w:val="1"/>
          <w:color w:val="000000" w:themeColor="text1" w:themeTint="FF" w:themeShade="FF"/>
          <w:u w:val="single"/>
          <w:lang w:val="en-GB"/>
        </w:rPr>
        <w:t xml:space="preserve"> Information</w:t>
      </w:r>
      <w:r w:rsidRPr="348FE6E2" w:rsidR="002113CB">
        <w:rPr>
          <w:rFonts w:ascii="Aptos" w:hAnsi="Aptos" w:asciiTheme="minorAscii" w:hAnsiTheme="minorAscii"/>
          <w:color w:val="000000" w:themeColor="text1" w:themeTint="FF" w:themeShade="FF"/>
          <w:sz w:val="16"/>
          <w:szCs w:val="16"/>
          <w:lang w:val="en-IE" w:eastAsia="en-IE"/>
        </w:rPr>
        <w:t xml:space="preserve"> (</w:t>
      </w:r>
      <w:r w:rsidRPr="348FE6E2" w:rsidR="00307965">
        <w:rPr>
          <w:rFonts w:ascii="Aptos" w:hAnsi="Aptos" w:asciiTheme="minorAscii" w:hAnsiTheme="minorAscii"/>
          <w:color w:val="000000" w:themeColor="text1" w:themeTint="FF" w:themeShade="FF"/>
          <w:sz w:val="16"/>
          <w:szCs w:val="16"/>
          <w:lang w:val="en-IE" w:eastAsia="en-IE"/>
        </w:rPr>
        <w:t>N</w:t>
      </w:r>
      <w:r w:rsidRPr="348FE6E2" w:rsidR="002113CB">
        <w:rPr>
          <w:rFonts w:ascii="Aptos" w:hAnsi="Aptos" w:asciiTheme="minorAscii" w:hAnsiTheme="minorAscii"/>
          <w:color w:val="000000" w:themeColor="text1" w:themeTint="FF" w:themeShade="FF"/>
          <w:sz w:val="16"/>
          <w:szCs w:val="16"/>
          <w:lang w:val="en-IE" w:eastAsia="en-IE"/>
        </w:rPr>
        <w:t xml:space="preserve">ame and contact information of </w:t>
      </w:r>
      <w:r w:rsidRPr="348FE6E2" w:rsidR="0823BB2A">
        <w:rPr>
          <w:rFonts w:ascii="Aptos" w:hAnsi="Aptos" w:asciiTheme="minorAscii" w:hAnsiTheme="minorAscii"/>
          <w:color w:val="000000" w:themeColor="text1" w:themeTint="FF" w:themeShade="FF"/>
          <w:sz w:val="16"/>
          <w:szCs w:val="16"/>
          <w:lang w:val="en-IE" w:eastAsia="en-IE"/>
        </w:rPr>
        <w:t>workshop</w:t>
      </w:r>
      <w:r w:rsidRPr="348FE6E2" w:rsidR="002113CB">
        <w:rPr>
          <w:rFonts w:ascii="Aptos" w:hAnsi="Aptos" w:asciiTheme="minorAscii" w:hAnsiTheme="minorAscii"/>
          <w:color w:val="000000" w:themeColor="text1" w:themeTint="FF" w:themeShade="FF"/>
          <w:sz w:val="16"/>
          <w:szCs w:val="16"/>
          <w:lang w:val="en-IE" w:eastAsia="en-IE"/>
        </w:rPr>
        <w:t xml:space="preserve"> </w:t>
      </w:r>
      <w:r w:rsidRPr="348FE6E2" w:rsidR="47F6C80F">
        <w:rPr>
          <w:rFonts w:ascii="Aptos" w:hAnsi="Aptos" w:asciiTheme="minorAscii" w:hAnsiTheme="minorAscii"/>
          <w:color w:val="000000" w:themeColor="text1" w:themeTint="FF" w:themeShade="FF"/>
          <w:sz w:val="16"/>
          <w:szCs w:val="16"/>
          <w:lang w:val="en-IE" w:eastAsia="en-IE"/>
        </w:rPr>
        <w:t>organizers</w:t>
      </w:r>
      <w:r w:rsidRPr="348FE6E2" w:rsidR="002113CB">
        <w:rPr>
          <w:rFonts w:ascii="Aptos" w:hAnsi="Aptos" w:asciiTheme="minorAscii" w:hAnsiTheme="minorAscii"/>
          <w:color w:val="000000" w:themeColor="text1" w:themeTint="FF" w:themeShade="FF"/>
          <w:sz w:val="16"/>
          <w:szCs w:val="16"/>
          <w:lang w:val="en-IE" w:eastAsia="en-IE"/>
        </w:rPr>
        <w:t xml:space="preserve">, who are willing to promote and organize </w:t>
      </w:r>
      <w:r w:rsidRPr="348FE6E2" w:rsidR="002113CB">
        <w:rPr>
          <w:rFonts w:ascii="Aptos" w:hAnsi="Aptos" w:asciiTheme="minorAscii" w:hAnsiTheme="minorAscii"/>
          <w:color w:val="000000" w:themeColor="text1" w:themeTint="FF" w:themeShade="FF"/>
          <w:sz w:val="16"/>
          <w:szCs w:val="16"/>
          <w:lang w:val="en-IE" w:eastAsia="en-IE"/>
        </w:rPr>
        <w:t>a sufficient amount of</w:t>
      </w:r>
      <w:r w:rsidRPr="348FE6E2" w:rsidR="002113CB">
        <w:rPr>
          <w:rFonts w:ascii="Aptos" w:hAnsi="Aptos" w:asciiTheme="minorAscii" w:hAnsiTheme="minorAscii"/>
          <w:color w:val="000000" w:themeColor="text1" w:themeTint="FF" w:themeShade="FF"/>
          <w:sz w:val="16"/>
          <w:szCs w:val="16"/>
          <w:lang w:val="en-IE" w:eastAsia="en-IE"/>
        </w:rPr>
        <w:t xml:space="preserve"> quality submissions to the </w:t>
      </w:r>
      <w:r w:rsidRPr="348FE6E2" w:rsidR="0487674D">
        <w:rPr>
          <w:rFonts w:ascii="Aptos" w:hAnsi="Aptos" w:asciiTheme="minorAscii" w:hAnsiTheme="minorAscii"/>
          <w:color w:val="000000" w:themeColor="text1" w:themeTint="FF" w:themeShade="FF"/>
          <w:sz w:val="16"/>
          <w:szCs w:val="16"/>
          <w:lang w:val="en-IE" w:eastAsia="en-IE"/>
        </w:rPr>
        <w:t>workshop</w:t>
      </w:r>
      <w:r w:rsidRPr="348FE6E2" w:rsidR="002113CB">
        <w:rPr>
          <w:rFonts w:ascii="Aptos" w:hAnsi="Aptos" w:asciiTheme="minorAscii" w:hAnsiTheme="minorAscii"/>
          <w:color w:val="000000" w:themeColor="text1" w:themeTint="FF" w:themeShade="FF"/>
          <w:sz w:val="16"/>
          <w:szCs w:val="16"/>
          <w:lang w:val="en-IE" w:eastAsia="en-IE"/>
        </w:rPr>
        <w:t>)</w:t>
      </w:r>
      <w:r w:rsidRPr="348FE6E2" w:rsidR="7432F774">
        <w:rPr>
          <w:rFonts w:ascii="Aptos" w:hAnsi="Aptos" w:asciiTheme="minorAscii" w:hAnsiTheme="minorAscii"/>
          <w:color w:val="000000" w:themeColor="text1" w:themeTint="FF" w:themeShade="FF"/>
          <w:sz w:val="16"/>
          <w:szCs w:val="16"/>
          <w:lang w:val="en-IE" w:eastAsia="en-IE"/>
        </w:rPr>
        <w:t xml:space="preserve">. </w:t>
      </w:r>
      <w:r w:rsidRPr="348FE6E2" w:rsidR="7432F774">
        <w:rPr>
          <w:rFonts w:ascii="Aptos" w:hAnsi="Aptos" w:asciiTheme="minorAscii" w:hAnsiTheme="minorAscii"/>
          <w:color w:val="000000" w:themeColor="text1" w:themeTint="FF" w:themeShade="FF"/>
          <w:sz w:val="16"/>
          <w:szCs w:val="16"/>
          <w:lang w:val="en-IE" w:eastAsia="en-IE"/>
        </w:rPr>
        <w:t xml:space="preserve">    </w:t>
      </w:r>
    </w:p>
    <w:p w:rsidRPr="00307965" w:rsidR="002D4B49" w:rsidP="348FE6E2" w:rsidRDefault="002D4B49" w14:paraId="33A0E37F" w14:textId="5A60BC63">
      <w:pPr>
        <w:pStyle w:val="ListParagraph"/>
        <w:numPr>
          <w:ilvl w:val="0"/>
          <w:numId w:val="5"/>
        </w:numPr>
        <w:rPr>
          <w:rFonts w:ascii="Aptos" w:hAnsi="Aptos" w:asciiTheme="minorAscii" w:hAnsiTheme="minorAscii"/>
          <w:color w:val="000000" w:themeColor="text1" w:themeTint="FF" w:themeShade="FF"/>
          <w:sz w:val="24"/>
          <w:szCs w:val="24"/>
          <w:lang w:val="en-IE" w:eastAsia="en-IE"/>
        </w:rPr>
      </w:pPr>
      <w:r w:rsidRPr="348FE6E2" w:rsidR="7432F774">
        <w:rPr>
          <w:rFonts w:ascii="Aptos" w:hAnsi="Aptos" w:asciiTheme="minorAscii" w:hAnsiTheme="minorAscii"/>
          <w:color w:val="000000" w:themeColor="text1" w:themeTint="FF" w:themeShade="FF"/>
          <w:sz w:val="16"/>
          <w:szCs w:val="16"/>
          <w:lang w:val="en-IE" w:eastAsia="en-IE"/>
        </w:rPr>
        <w:t xml:space="preserve">Half-day workshops: up to 2 workshop co-chairs; </w:t>
      </w:r>
    </w:p>
    <w:p w:rsidRPr="00307965" w:rsidR="002D4B49" w:rsidP="348FE6E2" w:rsidRDefault="002D4B49" w14:paraId="176A809E" w14:textId="64703D92">
      <w:pPr>
        <w:pStyle w:val="ListParagraph"/>
        <w:numPr>
          <w:ilvl w:val="0"/>
          <w:numId w:val="5"/>
        </w:numPr>
        <w:rPr>
          <w:rFonts w:ascii="Aptos" w:hAnsi="Aptos" w:asciiTheme="minorAscii" w:hAnsiTheme="minorAscii"/>
          <w:color w:val="000000" w:themeColor="text1" w:themeTint="FF" w:themeShade="FF"/>
          <w:sz w:val="24"/>
          <w:szCs w:val="24"/>
          <w:lang w:val="en-IE" w:eastAsia="en-IE"/>
        </w:rPr>
      </w:pPr>
      <w:r w:rsidRPr="348FE6E2" w:rsidR="7432F774">
        <w:rPr>
          <w:rFonts w:ascii="Aptos" w:hAnsi="Aptos" w:asciiTheme="minorAscii" w:hAnsiTheme="minorAscii"/>
          <w:color w:val="000000" w:themeColor="text1" w:themeTint="FF" w:themeShade="FF"/>
          <w:sz w:val="16"/>
          <w:szCs w:val="16"/>
          <w:lang w:val="en-IE" w:eastAsia="en-IE"/>
        </w:rPr>
        <w:t>Full-day workshops: up to 3 workshop co-chairs;</w:t>
      </w:r>
    </w:p>
    <w:p w:rsidRPr="00307965" w:rsidR="002D4B49" w:rsidP="348FE6E2" w:rsidRDefault="002D4B49" w14:paraId="22353177" w14:textId="412F7FC8">
      <w:pPr>
        <w:pStyle w:val="Normal"/>
        <w:rPr>
          <w:rFonts w:ascii="Aptos" w:hAnsi="Aptos" w:asciiTheme="minorAscii" w:hAnsiTheme="minorAscii"/>
          <w:color w:val="000000" w:themeColor="text1" w:themeTint="FF" w:themeShade="FF"/>
          <w:sz w:val="16"/>
          <w:szCs w:val="16"/>
          <w:lang w:val="en-IE" w:eastAsia="en-IE"/>
        </w:rPr>
      </w:pP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ook w:val="04A0" w:firstRow="1" w:lastRow="0" w:firstColumn="1" w:lastColumn="0" w:noHBand="0" w:noVBand="1"/>
      </w:tblPr>
      <w:tblGrid>
        <w:gridCol w:w="3150"/>
        <w:gridCol w:w="3319"/>
        <w:gridCol w:w="3159"/>
      </w:tblGrid>
      <w:tr w:rsidRPr="00307965" w:rsidR="002D4B49" w:rsidTr="00307965" w14:paraId="743B199B" w14:textId="77777777">
        <w:trPr>
          <w:trHeight w:val="409"/>
        </w:trPr>
        <w:tc>
          <w:tcPr>
            <w:tcW w:w="3227" w:type="dxa"/>
            <w:tcBorders>
              <w:bottom w:val="single" w:color="666666" w:sz="12" w:space="0"/>
            </w:tcBorders>
            <w:shd w:val="clear" w:color="auto" w:fill="F2F2F2" w:themeFill="background1" w:themeFillShade="F2"/>
          </w:tcPr>
          <w:p w:rsidRPr="00344D98" w:rsidR="002D4B49" w:rsidP="000D6DE4" w:rsidRDefault="002D4B49" w14:paraId="6DB7594D" w14:textId="77777777">
            <w:pPr>
              <w:jc w:val="center"/>
              <w:textAlignment w:val="baseline"/>
              <w:rPr>
                <w:rFonts w:cs="TimesNewRoman,Bold" w:asciiTheme="minorHAnsi" w:hAnsiTheme="minorHAnsi"/>
                <w:b/>
                <w:bCs/>
                <w:iCs/>
                <w:color w:val="000000"/>
                <w:sz w:val="20"/>
                <w:szCs w:val="20"/>
                <w:lang w:val="en-GB"/>
              </w:rPr>
            </w:pPr>
            <w:r w:rsidRPr="00344D98">
              <w:rPr>
                <w:rFonts w:cs="TimesNewRoman,Bold" w:asciiTheme="minorHAnsi" w:hAnsiTheme="minorHAnsi"/>
                <w:b/>
                <w:bCs/>
                <w:iCs/>
                <w:color w:val="000000"/>
                <w:sz w:val="20"/>
                <w:szCs w:val="20"/>
                <w:lang w:val="en-GB"/>
              </w:rPr>
              <w:t xml:space="preserve">Name </w:t>
            </w:r>
          </w:p>
        </w:tc>
        <w:tc>
          <w:tcPr>
            <w:tcW w:w="3402" w:type="dxa"/>
            <w:tcBorders>
              <w:bottom w:val="single" w:color="666666" w:sz="12" w:space="0"/>
            </w:tcBorders>
            <w:shd w:val="clear" w:color="auto" w:fill="F2F2F2" w:themeFill="background1" w:themeFillShade="F2"/>
          </w:tcPr>
          <w:p w:rsidRPr="00344D98" w:rsidR="002D4B49" w:rsidP="000D6DE4" w:rsidRDefault="002D4B49" w14:paraId="2DE9CC38" w14:textId="77777777">
            <w:pPr>
              <w:jc w:val="center"/>
              <w:textAlignment w:val="baseline"/>
              <w:rPr>
                <w:rFonts w:cs="TimesNewRoman,Bold" w:asciiTheme="minorHAnsi" w:hAnsiTheme="minorHAnsi"/>
                <w:b/>
                <w:bCs/>
                <w:iCs/>
                <w:color w:val="000000"/>
                <w:sz w:val="20"/>
                <w:szCs w:val="20"/>
                <w:lang w:val="en-GB"/>
              </w:rPr>
            </w:pPr>
            <w:r w:rsidRPr="00344D98">
              <w:rPr>
                <w:rFonts w:cs="TimesNewRoman,Bold" w:asciiTheme="minorHAnsi" w:hAnsiTheme="minorHAnsi"/>
                <w:b/>
                <w:bCs/>
                <w:iCs/>
                <w:color w:val="000000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3225" w:type="dxa"/>
            <w:tcBorders>
              <w:bottom w:val="single" w:color="666666" w:sz="12" w:space="0"/>
            </w:tcBorders>
            <w:shd w:val="clear" w:color="auto" w:fill="F2F2F2" w:themeFill="background1" w:themeFillShade="F2"/>
          </w:tcPr>
          <w:p w:rsidRPr="00344D98" w:rsidR="002D4B49" w:rsidP="000D6DE4" w:rsidRDefault="002D4B49" w14:paraId="7D4C53E3" w14:textId="77777777">
            <w:pPr>
              <w:jc w:val="center"/>
              <w:textAlignment w:val="baseline"/>
              <w:rPr>
                <w:rFonts w:cs="TimesNewRoman,Bold" w:asciiTheme="minorHAnsi" w:hAnsiTheme="minorHAnsi"/>
                <w:b/>
                <w:bCs/>
                <w:iCs/>
                <w:color w:val="000000"/>
                <w:sz w:val="20"/>
                <w:szCs w:val="20"/>
                <w:lang w:val="en-GB"/>
              </w:rPr>
            </w:pPr>
            <w:r w:rsidRPr="00344D98">
              <w:rPr>
                <w:rFonts w:cs="TimesNewRoman,Bold" w:asciiTheme="minorHAnsi" w:hAnsiTheme="minorHAnsi"/>
                <w:b/>
                <w:bCs/>
                <w:iCs/>
                <w:color w:val="000000"/>
                <w:sz w:val="20"/>
                <w:szCs w:val="20"/>
                <w:lang w:val="en-GB"/>
              </w:rPr>
              <w:t>Affiliation</w:t>
            </w:r>
          </w:p>
        </w:tc>
      </w:tr>
      <w:tr w:rsidRPr="00307965" w:rsidR="002D4B49" w:rsidTr="000D6DE4" w14:paraId="5D890CAC" w14:textId="77777777">
        <w:trPr>
          <w:trHeight w:val="246"/>
        </w:trPr>
        <w:tc>
          <w:tcPr>
            <w:tcW w:w="3227" w:type="dxa"/>
            <w:shd w:val="clear" w:color="auto" w:fill="auto"/>
          </w:tcPr>
          <w:p w:rsidRPr="00307965" w:rsidR="002D4B49" w:rsidP="000D6DE4" w:rsidRDefault="002D4B49" w14:paraId="1A52501D" w14:textId="77777777">
            <w:pPr>
              <w:jc w:val="both"/>
              <w:textAlignment w:val="baseline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402" w:type="dxa"/>
            <w:shd w:val="clear" w:color="auto" w:fill="auto"/>
          </w:tcPr>
          <w:p w:rsidRPr="00307965" w:rsidR="002D4B49" w:rsidP="000D6DE4" w:rsidRDefault="002D4B49" w14:paraId="62D8254D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225" w:type="dxa"/>
            <w:shd w:val="clear" w:color="auto" w:fill="auto"/>
          </w:tcPr>
          <w:p w:rsidRPr="00307965" w:rsidR="002D4B49" w:rsidP="000D6DE4" w:rsidRDefault="002D4B49" w14:paraId="191BE0BA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</w:tr>
      <w:tr w:rsidRPr="00307965" w:rsidR="002D4B49" w:rsidTr="000D6DE4" w14:paraId="794F278F" w14:textId="77777777">
        <w:trPr>
          <w:trHeight w:val="246"/>
        </w:trPr>
        <w:tc>
          <w:tcPr>
            <w:tcW w:w="3227" w:type="dxa"/>
            <w:shd w:val="clear" w:color="auto" w:fill="auto"/>
          </w:tcPr>
          <w:p w:rsidRPr="00307965" w:rsidR="002D4B49" w:rsidP="000D6DE4" w:rsidRDefault="002D4B49" w14:paraId="6DB7F8CD" w14:textId="77777777">
            <w:pPr>
              <w:jc w:val="both"/>
              <w:textAlignment w:val="baseline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402" w:type="dxa"/>
            <w:shd w:val="clear" w:color="auto" w:fill="auto"/>
          </w:tcPr>
          <w:p w:rsidRPr="00307965" w:rsidR="002D4B49" w:rsidP="000D6DE4" w:rsidRDefault="002D4B49" w14:paraId="45D0B3E7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225" w:type="dxa"/>
            <w:shd w:val="clear" w:color="auto" w:fill="auto"/>
          </w:tcPr>
          <w:p w:rsidRPr="00307965" w:rsidR="002D4B49" w:rsidP="000D6DE4" w:rsidRDefault="002D4B49" w14:paraId="72928041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</w:tr>
    </w:tbl>
    <w:p w:rsidR="002D4B49" w:rsidP="00655188" w:rsidRDefault="002D4B49" w14:paraId="6CAD9328" w14:textId="77777777">
      <w:pPr>
        <w:autoSpaceDE w:val="0"/>
        <w:autoSpaceDN w:val="0"/>
        <w:adjustRightInd w:val="0"/>
        <w:rPr>
          <w:rFonts w:cs="TimesNewRoman,Bold" w:asciiTheme="minorHAnsi" w:hAnsiTheme="minorHAnsi"/>
          <w:b/>
          <w:bCs/>
          <w:color w:val="000000"/>
          <w:u w:val="single"/>
          <w:lang w:val="en-GB"/>
        </w:rPr>
      </w:pPr>
    </w:p>
    <w:p w:rsidRPr="00307965" w:rsidR="00DA1A8A" w:rsidP="00DA1A8A" w:rsidRDefault="00DA1A8A" w14:paraId="60312CF0" w14:textId="77777777">
      <w:pPr>
        <w:autoSpaceDE w:val="0"/>
        <w:autoSpaceDN w:val="0"/>
        <w:adjustRightInd w:val="0"/>
        <w:rPr>
          <w:rFonts w:cs="TimesNewRoman,Bold" w:asciiTheme="minorHAnsi" w:hAnsiTheme="minorHAnsi"/>
          <w:b/>
          <w:bCs/>
          <w:color w:val="000000"/>
          <w:u w:val="single"/>
          <w:lang w:val="en-GB"/>
        </w:rPr>
      </w:pPr>
      <w:r w:rsidRPr="00307965">
        <w:rPr>
          <w:rFonts w:cs="TimesNewRoman,Bold" w:asciiTheme="minorHAnsi" w:hAnsiTheme="minorHAnsi"/>
          <w:b/>
          <w:bCs/>
          <w:color w:val="000000"/>
          <w:u w:val="single"/>
          <w:lang w:val="en-GB"/>
        </w:rPr>
        <w:t>Short CV</w:t>
      </w:r>
      <w:r>
        <w:rPr>
          <w:rFonts w:cs="TimesNewRoman,Bold" w:asciiTheme="minorHAnsi" w:hAnsiTheme="minorHAnsi"/>
          <w:b/>
          <w:bCs/>
          <w:color w:val="000000"/>
          <w:u w:val="single"/>
          <w:lang w:val="en-GB"/>
        </w:rPr>
        <w:t>s</w:t>
      </w:r>
      <w:r w:rsidRPr="00307965">
        <w:rPr>
          <w:rFonts w:cs="TimesNewRoman,Bold" w:asciiTheme="minorHAnsi" w:hAnsiTheme="minorHAnsi"/>
          <w:b/>
          <w:bCs/>
          <w:color w:val="000000"/>
          <w:u w:val="single"/>
          <w:lang w:val="en-GB"/>
        </w:rPr>
        <w:t xml:space="preserve"> of </w:t>
      </w:r>
      <w:r>
        <w:rPr>
          <w:rFonts w:cs="TimesNewRoman,Bold" w:asciiTheme="minorHAnsi" w:hAnsiTheme="minorHAnsi"/>
          <w:b/>
          <w:bCs/>
          <w:color w:val="000000"/>
          <w:u w:val="single"/>
          <w:lang w:val="en-GB"/>
        </w:rPr>
        <w:t>Chairs</w:t>
      </w:r>
    </w:p>
    <w:p w:rsidR="00DA1A8A" w:rsidP="00655188" w:rsidRDefault="00DA1A8A" w14:paraId="53F7B03E" w14:textId="77777777">
      <w:pPr>
        <w:autoSpaceDE w:val="0"/>
        <w:autoSpaceDN w:val="0"/>
        <w:adjustRightInd w:val="0"/>
        <w:rPr>
          <w:rFonts w:cs="TimesNewRoman,Bold" w:asciiTheme="minorHAnsi" w:hAnsiTheme="minorHAnsi"/>
          <w:b/>
          <w:bCs/>
          <w:color w:val="000000"/>
          <w:u w:val="single"/>
          <w:lang w:val="en-GB"/>
        </w:rPr>
      </w:pPr>
    </w:p>
    <w:p w:rsidR="7DB61C3C" w:rsidRDefault="7DB61C3C" w14:paraId="3DCC8341" w14:textId="3AD5BFB3">
      <w:r w:rsidRPr="348FE6E2" w:rsidR="7DB61C3C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u w:val="single"/>
          <w:lang w:val="en-GB"/>
        </w:rPr>
        <w:t>Planned format/program of the workshop:</w:t>
      </w:r>
      <w:r>
        <w:br/>
      </w:r>
      <w:r w:rsidRPr="348FE6E2" w:rsidR="7DB61C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   Half-day or Full-day</w:t>
      </w:r>
      <w:r>
        <w:br/>
      </w:r>
      <w:r w:rsidRPr="348FE6E2" w:rsidR="7DB61C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   Number of papers expected to accept if applicable</w:t>
      </w:r>
      <w:r>
        <w:br/>
      </w:r>
    </w:p>
    <w:p w:rsidR="7DB61C3C" w:rsidP="348FE6E2" w:rsidRDefault="7DB61C3C" w14:paraId="2021E31B" w14:textId="12F727CC">
      <w:pPr>
        <w:pStyle w:val="Normal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u w:val="single"/>
          <w:lang w:val="en-GB"/>
        </w:rPr>
      </w:pPr>
      <w:r w:rsidRPr="348FE6E2" w:rsidR="7DB61C3C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u w:val="single"/>
          <w:lang w:val="en-GB"/>
        </w:rPr>
        <w:t>Rationale of the workshop</w:t>
      </w:r>
      <w:r>
        <w:br/>
      </w:r>
    </w:p>
    <w:p w:rsidR="7DB61C3C" w:rsidP="348FE6E2" w:rsidRDefault="7DB61C3C" w14:paraId="2355E091" w14:textId="4C7129E8">
      <w:p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348FE6E2" w:rsidR="7DB61C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Why is the workshop current and significant?</w:t>
      </w:r>
      <w:r>
        <w:br/>
      </w:r>
      <w:r w:rsidRPr="348FE6E2" w:rsidR="7DB61C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What makes this workshop stand out?</w:t>
      </w:r>
      <w:r>
        <w:br/>
      </w:r>
      <w:r w:rsidRPr="348FE6E2" w:rsidR="1B93D5E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Have any previous instances of the workshop been held in ISC2 in previous years?</w:t>
      </w:r>
    </w:p>
    <w:p w:rsidR="7DB61C3C" w:rsidP="348FE6E2" w:rsidRDefault="7DB61C3C" w14:paraId="2374A592" w14:textId="3AA17000">
      <w:p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348FE6E2" w:rsidR="7DB61C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Why will the workshop attract sufficient submissions with high quality?</w:t>
      </w:r>
      <w:r>
        <w:br/>
      </w:r>
      <w:r w:rsidRPr="348FE6E2" w:rsidR="7DB61C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Why will the workshop attract more attendees in addition to the authors?</w:t>
      </w:r>
      <w:r>
        <w:br/>
      </w:r>
    </w:p>
    <w:p w:rsidR="7DB61C3C" w:rsidP="348FE6E2" w:rsidRDefault="7DB61C3C" w14:paraId="2547B5D4" w14:textId="44219511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u w:val="single"/>
          <w:lang w:val="en-GB"/>
        </w:rPr>
      </w:pPr>
      <w:r w:rsidRPr="348FE6E2" w:rsidR="7DB61C3C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u w:val="single"/>
          <w:lang w:val="en-GB"/>
        </w:rPr>
        <w:t>Scope and topics of the workshop</w:t>
      </w:r>
      <w:r>
        <w:br/>
      </w:r>
    </w:p>
    <w:p w:rsidR="348FE6E2" w:rsidP="348FE6E2" w:rsidRDefault="348FE6E2" w14:paraId="0388B903" w14:textId="0AC2D0B9">
      <w:pPr>
        <w:rPr>
          <w:rFonts w:ascii="Aptos" w:hAnsi="Aptos" w:cs="TimesNewRoman,Bold" w:asciiTheme="minorAscii" w:hAnsiTheme="minorAscii"/>
          <w:b w:val="1"/>
          <w:bCs w:val="1"/>
          <w:color w:val="000000" w:themeColor="text1" w:themeTint="FF" w:themeShade="FF"/>
          <w:u w:val="single"/>
          <w:lang w:val="en-GB"/>
        </w:rPr>
      </w:pPr>
    </w:p>
    <w:p w:rsidRPr="00307965" w:rsidR="00655188" w:rsidP="00E46F14" w:rsidRDefault="00E46F14" w14:paraId="03CC4A73" w14:textId="5D7CF8F5">
      <w:pPr>
        <w:autoSpaceDE w:val="0"/>
        <w:autoSpaceDN w:val="0"/>
        <w:adjustRightInd w:val="0"/>
        <w:rPr>
          <w:rFonts w:cs="TimesNewRoman,Bold" w:asciiTheme="minorHAnsi" w:hAnsiTheme="minorHAnsi"/>
          <w:b/>
          <w:bCs/>
          <w:color w:val="000000"/>
          <w:u w:val="single"/>
          <w:lang w:val="en-GB"/>
        </w:rPr>
      </w:pPr>
      <w:r w:rsidRPr="00307965">
        <w:rPr>
          <w:rFonts w:cs="TimesNewRoman,Bold" w:asciiTheme="minorHAnsi" w:hAnsiTheme="minorHAnsi"/>
          <w:b/>
          <w:bCs/>
          <w:color w:val="000000"/>
          <w:u w:val="single"/>
          <w:lang w:val="en-GB"/>
        </w:rPr>
        <w:t>Potential R</w:t>
      </w:r>
      <w:r w:rsidRPr="00307965" w:rsidR="00655188">
        <w:rPr>
          <w:rFonts w:cs="TimesNewRoman,Bold" w:asciiTheme="minorHAnsi" w:hAnsiTheme="minorHAnsi"/>
          <w:b/>
          <w:bCs/>
          <w:color w:val="000000"/>
          <w:u w:val="single"/>
          <w:lang w:val="en-GB"/>
        </w:rPr>
        <w:t xml:space="preserve">eviewers </w:t>
      </w:r>
      <w:r w:rsidR="00C5108E">
        <w:rPr>
          <w:rFonts w:cs="TimesNewRoman,Bold" w:asciiTheme="minorHAnsi" w:hAnsiTheme="minorHAnsi"/>
          <w:b/>
          <w:bCs/>
          <w:color w:val="000000"/>
          <w:u w:val="single"/>
          <w:lang w:val="en-GB"/>
        </w:rPr>
        <w:t>List</w:t>
      </w:r>
      <w:r w:rsidRPr="00364474" w:rsidR="00364474">
        <w:rPr>
          <w:rFonts w:cs="TimesNewRoman,Bold" w:asciiTheme="minorHAnsi" w:hAnsiTheme="minorHAnsi"/>
          <w:b/>
          <w:bCs/>
          <w:color w:val="000000"/>
          <w:lang w:val="en-GB"/>
        </w:rPr>
        <w:t xml:space="preserve"> </w:t>
      </w:r>
      <w:r w:rsidRPr="00307965" w:rsidR="00364474">
        <w:rPr>
          <w:rFonts w:asciiTheme="minorHAnsi" w:hAnsiTheme="minorHAnsi"/>
          <w:bCs/>
          <w:color w:val="000000"/>
          <w:lang w:val="en-GB"/>
        </w:rPr>
        <w:t>(</w:t>
      </w:r>
      <w:r w:rsidR="00364474">
        <w:rPr>
          <w:rFonts w:asciiTheme="minorHAnsi" w:hAnsiTheme="minorHAnsi"/>
          <w:bCs/>
          <w:color w:val="000000"/>
          <w:lang w:val="en-GB"/>
        </w:rPr>
        <w:t>tentative</w:t>
      </w:r>
      <w:r w:rsidR="00C5108E">
        <w:rPr>
          <w:rFonts w:asciiTheme="minorHAnsi" w:hAnsiTheme="minorHAnsi"/>
          <w:bCs/>
          <w:color w:val="000000"/>
          <w:lang w:val="en-GB"/>
        </w:rPr>
        <w:t xml:space="preserve"> list</w:t>
      </w:r>
      <w:r w:rsidR="00364474">
        <w:rPr>
          <w:rFonts w:asciiTheme="minorHAnsi" w:hAnsiTheme="minorHAnsi"/>
          <w:bCs/>
          <w:color w:val="000000"/>
          <w:lang w:val="en-GB"/>
        </w:rPr>
        <w:t xml:space="preserve"> of </w:t>
      </w:r>
      <w:r w:rsidR="00364474">
        <w:rPr>
          <w:rFonts w:asciiTheme="minorHAnsi" w:hAnsiTheme="minorHAnsi"/>
          <w:color w:val="000000"/>
          <w:lang w:val="en-US" w:eastAsia="en-US"/>
        </w:rPr>
        <w:t>at least 10 reviewers</w:t>
      </w:r>
      <w:r w:rsidRPr="00307965" w:rsidR="00364474">
        <w:rPr>
          <w:rFonts w:asciiTheme="minorHAnsi" w:hAnsiTheme="minorHAnsi"/>
          <w:bCs/>
          <w:color w:val="000000"/>
          <w:lang w:val="en-GB"/>
        </w:rPr>
        <w:t>)</w:t>
      </w:r>
    </w:p>
    <w:p w:rsidRPr="00307965" w:rsidR="00E46F14" w:rsidP="00E46F14" w:rsidRDefault="00E46F14" w14:paraId="4F50D5AC" w14:textId="77777777">
      <w:pPr>
        <w:autoSpaceDE w:val="0"/>
        <w:autoSpaceDN w:val="0"/>
        <w:adjustRightInd w:val="0"/>
        <w:rPr>
          <w:rFonts w:cs="TimesNewRoman,Bold" w:asciiTheme="minorHAnsi" w:hAnsiTheme="minorHAnsi"/>
          <w:b/>
          <w:bCs/>
          <w:color w:val="000000"/>
          <w:u w:val="single"/>
          <w:lang w:val="en-GB"/>
        </w:rPr>
      </w:pP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ook w:val="04A0" w:firstRow="1" w:lastRow="0" w:firstColumn="1" w:lastColumn="0" w:noHBand="0" w:noVBand="1"/>
      </w:tblPr>
      <w:tblGrid>
        <w:gridCol w:w="3150"/>
        <w:gridCol w:w="3319"/>
        <w:gridCol w:w="3159"/>
      </w:tblGrid>
      <w:tr w:rsidRPr="00307965" w:rsidR="00457C5E" w:rsidTr="00307965" w14:paraId="4D31EE89" w14:textId="77777777">
        <w:trPr>
          <w:trHeight w:val="409"/>
        </w:trPr>
        <w:tc>
          <w:tcPr>
            <w:tcW w:w="3227" w:type="dxa"/>
            <w:tcBorders>
              <w:bottom w:val="single" w:color="666666" w:sz="12" w:space="0"/>
            </w:tcBorders>
            <w:shd w:val="clear" w:color="auto" w:fill="F2F2F2" w:themeFill="background1" w:themeFillShade="F2"/>
          </w:tcPr>
          <w:p w:rsidRPr="00307965" w:rsidR="00E46F14" w:rsidP="00457C5E" w:rsidRDefault="00E46F14" w14:paraId="6B2214A7" w14:textId="77777777">
            <w:pPr>
              <w:jc w:val="center"/>
              <w:textAlignment w:val="baseline"/>
              <w:rPr>
                <w:rFonts w:cs="TimesNewRoman,Bold" w:asciiTheme="minorHAnsi" w:hAnsiTheme="minorHAnsi"/>
                <w:b/>
                <w:bCs/>
                <w:i/>
                <w:color w:val="000000"/>
                <w:sz w:val="20"/>
                <w:szCs w:val="20"/>
                <w:lang w:val="en-GB"/>
              </w:rPr>
            </w:pPr>
            <w:r w:rsidRPr="00307965">
              <w:rPr>
                <w:rFonts w:cs="TimesNewRoman,Bold" w:asciiTheme="minorHAnsi" w:hAnsiTheme="minorHAnsi"/>
                <w:b/>
                <w:bCs/>
                <w:i/>
                <w:color w:val="000000"/>
                <w:sz w:val="20"/>
                <w:szCs w:val="20"/>
                <w:lang w:val="en-GB"/>
              </w:rPr>
              <w:t xml:space="preserve">Name </w:t>
            </w:r>
          </w:p>
        </w:tc>
        <w:tc>
          <w:tcPr>
            <w:tcW w:w="3402" w:type="dxa"/>
            <w:tcBorders>
              <w:bottom w:val="single" w:color="666666" w:sz="12" w:space="0"/>
            </w:tcBorders>
            <w:shd w:val="clear" w:color="auto" w:fill="F2F2F2" w:themeFill="background1" w:themeFillShade="F2"/>
          </w:tcPr>
          <w:p w:rsidRPr="00307965" w:rsidR="00E46F14" w:rsidP="00457C5E" w:rsidRDefault="00E46F14" w14:paraId="157F3D76" w14:textId="77777777">
            <w:pPr>
              <w:jc w:val="center"/>
              <w:textAlignment w:val="baseline"/>
              <w:rPr>
                <w:rFonts w:cs="TimesNewRoman,Bold" w:asciiTheme="minorHAnsi" w:hAnsiTheme="minorHAnsi"/>
                <w:b/>
                <w:bCs/>
                <w:i/>
                <w:color w:val="000000"/>
                <w:sz w:val="20"/>
                <w:szCs w:val="20"/>
                <w:lang w:val="en-GB"/>
              </w:rPr>
            </w:pPr>
            <w:r w:rsidRPr="00307965">
              <w:rPr>
                <w:rFonts w:cs="TimesNewRoman,Bold" w:asciiTheme="minorHAnsi" w:hAnsiTheme="minorHAnsi"/>
                <w:b/>
                <w:bCs/>
                <w:i/>
                <w:color w:val="000000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3225" w:type="dxa"/>
            <w:tcBorders>
              <w:bottom w:val="single" w:color="666666" w:sz="12" w:space="0"/>
            </w:tcBorders>
            <w:shd w:val="clear" w:color="auto" w:fill="F2F2F2" w:themeFill="background1" w:themeFillShade="F2"/>
          </w:tcPr>
          <w:p w:rsidRPr="00307965" w:rsidR="00E46F14" w:rsidP="00457C5E" w:rsidRDefault="00014FAA" w14:paraId="4D6595D5" w14:textId="77777777">
            <w:pPr>
              <w:jc w:val="center"/>
              <w:textAlignment w:val="baseline"/>
              <w:rPr>
                <w:rFonts w:cs="TimesNewRoman,Bold" w:asciiTheme="minorHAnsi" w:hAnsiTheme="minorHAnsi"/>
                <w:b/>
                <w:bCs/>
                <w:i/>
                <w:color w:val="000000"/>
                <w:sz w:val="20"/>
                <w:szCs w:val="20"/>
                <w:lang w:val="en-GB"/>
              </w:rPr>
            </w:pPr>
            <w:r w:rsidRPr="00307965">
              <w:rPr>
                <w:rFonts w:cs="TimesNewRoman,Bold" w:asciiTheme="minorHAnsi" w:hAnsiTheme="minorHAnsi"/>
                <w:b/>
                <w:bCs/>
                <w:i/>
                <w:color w:val="000000"/>
                <w:sz w:val="20"/>
                <w:szCs w:val="20"/>
                <w:lang w:val="en-GB"/>
              </w:rPr>
              <w:t>Affiliation</w:t>
            </w:r>
          </w:p>
        </w:tc>
      </w:tr>
      <w:tr w:rsidRPr="00307965" w:rsidR="00457C5E" w:rsidTr="002B78A1" w14:paraId="3C6F2C73" w14:textId="77777777">
        <w:trPr>
          <w:trHeight w:val="246"/>
        </w:trPr>
        <w:tc>
          <w:tcPr>
            <w:tcW w:w="3227" w:type="dxa"/>
            <w:shd w:val="clear" w:color="auto" w:fill="auto"/>
          </w:tcPr>
          <w:p w:rsidRPr="00307965" w:rsidR="00E46F14" w:rsidP="00457C5E" w:rsidRDefault="00E46F14" w14:paraId="0F98D5AA" w14:textId="77777777">
            <w:pPr>
              <w:jc w:val="both"/>
              <w:textAlignment w:val="baseline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402" w:type="dxa"/>
            <w:shd w:val="clear" w:color="auto" w:fill="auto"/>
          </w:tcPr>
          <w:p w:rsidRPr="00307965" w:rsidR="00E46F14" w:rsidP="00457C5E" w:rsidRDefault="00E46F14" w14:paraId="754990B4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225" w:type="dxa"/>
            <w:shd w:val="clear" w:color="auto" w:fill="auto"/>
          </w:tcPr>
          <w:p w:rsidRPr="00307965" w:rsidR="00E46F14" w:rsidP="00457C5E" w:rsidRDefault="00E46F14" w14:paraId="22414134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</w:tr>
      <w:tr w:rsidRPr="00307965" w:rsidR="00457C5E" w:rsidTr="002B78A1" w14:paraId="7D0C4891" w14:textId="77777777">
        <w:trPr>
          <w:trHeight w:val="246"/>
        </w:trPr>
        <w:tc>
          <w:tcPr>
            <w:tcW w:w="3227" w:type="dxa"/>
            <w:shd w:val="clear" w:color="auto" w:fill="auto"/>
          </w:tcPr>
          <w:p w:rsidRPr="00307965" w:rsidR="00E46F14" w:rsidP="00457C5E" w:rsidRDefault="00E46F14" w14:paraId="10091956" w14:textId="77777777">
            <w:pPr>
              <w:jc w:val="both"/>
              <w:textAlignment w:val="baseline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402" w:type="dxa"/>
            <w:shd w:val="clear" w:color="auto" w:fill="auto"/>
          </w:tcPr>
          <w:p w:rsidRPr="00307965" w:rsidR="00E46F14" w:rsidP="00457C5E" w:rsidRDefault="00E46F14" w14:paraId="481DBEC0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225" w:type="dxa"/>
            <w:shd w:val="clear" w:color="auto" w:fill="auto"/>
          </w:tcPr>
          <w:p w:rsidRPr="00307965" w:rsidR="00E46F14" w:rsidP="00457C5E" w:rsidRDefault="00E46F14" w14:paraId="382BA2AB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</w:tr>
      <w:tr w:rsidRPr="00307965" w:rsidR="00457C5E" w:rsidTr="002B78A1" w14:paraId="23F9C83B" w14:textId="77777777">
        <w:trPr>
          <w:trHeight w:val="246"/>
        </w:trPr>
        <w:tc>
          <w:tcPr>
            <w:tcW w:w="3227" w:type="dxa"/>
            <w:shd w:val="clear" w:color="auto" w:fill="auto"/>
          </w:tcPr>
          <w:p w:rsidRPr="00307965" w:rsidR="00E46F14" w:rsidP="00457C5E" w:rsidRDefault="00E46F14" w14:paraId="5B48E9B2" w14:textId="77777777">
            <w:pPr>
              <w:jc w:val="both"/>
              <w:textAlignment w:val="baseline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402" w:type="dxa"/>
            <w:shd w:val="clear" w:color="auto" w:fill="auto"/>
          </w:tcPr>
          <w:p w:rsidRPr="00307965" w:rsidR="00E46F14" w:rsidP="00457C5E" w:rsidRDefault="00E46F14" w14:paraId="173A37CB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  <w:tc>
          <w:tcPr>
            <w:tcW w:w="3225" w:type="dxa"/>
            <w:shd w:val="clear" w:color="auto" w:fill="auto"/>
          </w:tcPr>
          <w:p w:rsidRPr="00307965" w:rsidR="00E46F14" w:rsidP="00457C5E" w:rsidRDefault="00E46F14" w14:paraId="2F7B3054" w14:textId="77777777">
            <w:pPr>
              <w:jc w:val="both"/>
              <w:textAlignment w:val="baseline"/>
              <w:rPr>
                <w:rFonts w:asciiTheme="minorHAnsi" w:hAnsiTheme="minorHAnsi"/>
                <w:color w:val="000000"/>
                <w:sz w:val="22"/>
                <w:szCs w:val="22"/>
                <w:lang w:eastAsia="en-IE"/>
              </w:rPr>
            </w:pPr>
          </w:p>
        </w:tc>
      </w:tr>
    </w:tbl>
    <w:p w:rsidRPr="00307965" w:rsidR="003133A5" w:rsidP="00576D4F" w:rsidRDefault="003133A5" w14:paraId="40833E60" w14:textId="77777777">
      <w:pPr>
        <w:pStyle w:val="NormalWeb"/>
        <w:shd w:val="clear" w:color="auto" w:fill="FFFFFF"/>
        <w:rPr>
          <w:rFonts w:asciiTheme="minorHAnsi" w:hAnsiTheme="minorHAnsi"/>
          <w:sz w:val="24"/>
          <w:szCs w:val="24"/>
        </w:rPr>
      </w:pPr>
    </w:p>
    <w:sectPr w:rsidRPr="00307965" w:rsidR="003133A5" w:rsidSect="006C6179">
      <w:pgSz w:w="11906" w:h="16838" w:orient="portrait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B5D" w:rsidP="00E46F14" w:rsidRDefault="00790B5D" w14:paraId="6FA334B9" w14:textId="77777777">
      <w:r>
        <w:separator/>
      </w:r>
    </w:p>
  </w:endnote>
  <w:endnote w:type="continuationSeparator" w:id="0">
    <w:p w:rsidR="00790B5D" w:rsidP="00E46F14" w:rsidRDefault="00790B5D" w14:paraId="75BA4D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B5D" w:rsidP="00E46F14" w:rsidRDefault="00790B5D" w14:paraId="23FA6BEA" w14:textId="77777777">
      <w:r>
        <w:separator/>
      </w:r>
    </w:p>
  </w:footnote>
  <w:footnote w:type="continuationSeparator" w:id="0">
    <w:p w:rsidR="00790B5D" w:rsidP="00E46F14" w:rsidRDefault="00790B5D" w14:paraId="089BD8C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728582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1D"/>
    <w:multiLevelType w:val="multilevel"/>
    <w:tmpl w:val="0AD03C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6345218"/>
    <w:multiLevelType w:val="hybridMultilevel"/>
    <w:tmpl w:val="6306791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F77AD6"/>
    <w:multiLevelType w:val="hybridMultilevel"/>
    <w:tmpl w:val="637E6E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7F30332"/>
    <w:multiLevelType w:val="multilevel"/>
    <w:tmpl w:val="8870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5">
    <w:abstractNumId w:val="4"/>
  </w:num>
  <w:num w:numId="1" w16cid:durableId="1261333048">
    <w:abstractNumId w:val="2"/>
  </w:num>
  <w:num w:numId="2" w16cid:durableId="763108975">
    <w:abstractNumId w:val="0"/>
  </w:num>
  <w:num w:numId="3" w16cid:durableId="1297368563">
    <w:abstractNumId w:val="3"/>
  </w:num>
  <w:num w:numId="4" w16cid:durableId="81935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92"/>
    <w:rsid w:val="00014FAA"/>
    <w:rsid w:val="00056B92"/>
    <w:rsid w:val="000A19E9"/>
    <w:rsid w:val="000A493C"/>
    <w:rsid w:val="000B5F01"/>
    <w:rsid w:val="000D6DE4"/>
    <w:rsid w:val="000D7B2D"/>
    <w:rsid w:val="000F2D16"/>
    <w:rsid w:val="00121FB7"/>
    <w:rsid w:val="001916FC"/>
    <w:rsid w:val="001A735F"/>
    <w:rsid w:val="001C1D38"/>
    <w:rsid w:val="001D2F73"/>
    <w:rsid w:val="002113CB"/>
    <w:rsid w:val="00222004"/>
    <w:rsid w:val="00223A6C"/>
    <w:rsid w:val="002628D5"/>
    <w:rsid w:val="00266B3D"/>
    <w:rsid w:val="002678DF"/>
    <w:rsid w:val="002965B4"/>
    <w:rsid w:val="002B78A1"/>
    <w:rsid w:val="002D0836"/>
    <w:rsid w:val="002D4B49"/>
    <w:rsid w:val="002E3739"/>
    <w:rsid w:val="00307965"/>
    <w:rsid w:val="003133A5"/>
    <w:rsid w:val="00323BDD"/>
    <w:rsid w:val="00344D98"/>
    <w:rsid w:val="003515EA"/>
    <w:rsid w:val="00364474"/>
    <w:rsid w:val="00371542"/>
    <w:rsid w:val="00373497"/>
    <w:rsid w:val="00373CCF"/>
    <w:rsid w:val="00393600"/>
    <w:rsid w:val="003E1D0C"/>
    <w:rsid w:val="003F5E98"/>
    <w:rsid w:val="003F67DC"/>
    <w:rsid w:val="00457C5E"/>
    <w:rsid w:val="004B3F65"/>
    <w:rsid w:val="00504A02"/>
    <w:rsid w:val="00557206"/>
    <w:rsid w:val="005709F1"/>
    <w:rsid w:val="00576D4F"/>
    <w:rsid w:val="00655188"/>
    <w:rsid w:val="006C6179"/>
    <w:rsid w:val="006D68A0"/>
    <w:rsid w:val="00752158"/>
    <w:rsid w:val="00790B5D"/>
    <w:rsid w:val="00815B93"/>
    <w:rsid w:val="008364DF"/>
    <w:rsid w:val="00841B12"/>
    <w:rsid w:val="00864001"/>
    <w:rsid w:val="008902A5"/>
    <w:rsid w:val="008970E7"/>
    <w:rsid w:val="008B65F1"/>
    <w:rsid w:val="008B71DC"/>
    <w:rsid w:val="008C2663"/>
    <w:rsid w:val="008D13B0"/>
    <w:rsid w:val="009707C9"/>
    <w:rsid w:val="009755F6"/>
    <w:rsid w:val="009A47EE"/>
    <w:rsid w:val="00AC0FE0"/>
    <w:rsid w:val="00AC4800"/>
    <w:rsid w:val="00B07129"/>
    <w:rsid w:val="00B10BFA"/>
    <w:rsid w:val="00B3475A"/>
    <w:rsid w:val="00B7472C"/>
    <w:rsid w:val="00BA6F6A"/>
    <w:rsid w:val="00BE4C6C"/>
    <w:rsid w:val="00C35F8D"/>
    <w:rsid w:val="00C455D3"/>
    <w:rsid w:val="00C5108E"/>
    <w:rsid w:val="00C75F78"/>
    <w:rsid w:val="00D465CF"/>
    <w:rsid w:val="00D602A4"/>
    <w:rsid w:val="00D95999"/>
    <w:rsid w:val="00DA1A8A"/>
    <w:rsid w:val="00DE1D8F"/>
    <w:rsid w:val="00DF4908"/>
    <w:rsid w:val="00E46F14"/>
    <w:rsid w:val="00E718F0"/>
    <w:rsid w:val="00EE0946"/>
    <w:rsid w:val="00EF0F44"/>
    <w:rsid w:val="00F20532"/>
    <w:rsid w:val="00F41872"/>
    <w:rsid w:val="00F47427"/>
    <w:rsid w:val="00F75D65"/>
    <w:rsid w:val="00F8029C"/>
    <w:rsid w:val="00FD689A"/>
    <w:rsid w:val="0487674D"/>
    <w:rsid w:val="0823BB2A"/>
    <w:rsid w:val="09EF39F8"/>
    <w:rsid w:val="1826F891"/>
    <w:rsid w:val="1B93D5E6"/>
    <w:rsid w:val="1F4538A4"/>
    <w:rsid w:val="2AB65CAC"/>
    <w:rsid w:val="309B6803"/>
    <w:rsid w:val="348FE6E2"/>
    <w:rsid w:val="360D6A1A"/>
    <w:rsid w:val="47F6C80F"/>
    <w:rsid w:val="48589053"/>
    <w:rsid w:val="55A55D46"/>
    <w:rsid w:val="5DBC74DC"/>
    <w:rsid w:val="612A5C2B"/>
    <w:rsid w:val="64F63CCB"/>
    <w:rsid w:val="69E03D63"/>
    <w:rsid w:val="72CB981E"/>
    <w:rsid w:val="7432F774"/>
    <w:rsid w:val="7C4AA626"/>
    <w:rsid w:val="7DB61C3C"/>
    <w:rsid w:val="7EF1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508F1"/>
  <w15:chartTrackingRefBased/>
  <w15:docId w15:val="{2E728914-18C1-494B-942B-DF4CDB7E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it-IT" w:eastAsia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557206"/>
    <w:rPr>
      <w:color w:val="0000FF"/>
      <w:u w:val="single"/>
    </w:rPr>
  </w:style>
  <w:style w:type="character" w:styleId="CommentReference">
    <w:name w:val="annotation reference"/>
    <w:rsid w:val="00BA6F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6F6A"/>
    <w:rPr>
      <w:sz w:val="20"/>
      <w:szCs w:val="20"/>
    </w:rPr>
  </w:style>
  <w:style w:type="character" w:styleId="CommentTextChar" w:customStyle="1">
    <w:name w:val="Comment Text Char"/>
    <w:link w:val="CommentText"/>
    <w:rsid w:val="00BA6F6A"/>
    <w:rPr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rsid w:val="00BA6F6A"/>
    <w:rPr>
      <w:b/>
      <w:bCs/>
    </w:rPr>
  </w:style>
  <w:style w:type="character" w:styleId="CommentSubjectChar" w:customStyle="1">
    <w:name w:val="Comment Subject Char"/>
    <w:link w:val="CommentSubject"/>
    <w:rsid w:val="00BA6F6A"/>
    <w:rPr>
      <w:b/>
      <w:bCs/>
      <w:lang w:val="it-IT" w:eastAsia="it-IT"/>
    </w:rPr>
  </w:style>
  <w:style w:type="paragraph" w:styleId="BalloonText">
    <w:name w:val="Balloon Text"/>
    <w:basedOn w:val="Normal"/>
    <w:link w:val="BalloonTextChar"/>
    <w:rsid w:val="00BA6F6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BA6F6A"/>
    <w:rPr>
      <w:rFonts w:ascii="Tahoma" w:hAnsi="Tahoma" w:cs="Tahoma"/>
      <w:sz w:val="16"/>
      <w:szCs w:val="16"/>
      <w:lang w:val="it-IT" w:eastAsia="it-IT"/>
    </w:rPr>
  </w:style>
  <w:style w:type="paragraph" w:styleId="NormalWeb">
    <w:name w:val="Normal (Web)"/>
    <w:basedOn w:val="Normal"/>
    <w:uiPriority w:val="99"/>
    <w:unhideWhenUsed/>
    <w:rsid w:val="008C2663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character" w:styleId="UnresolvedMention">
    <w:name w:val="Unresolved Mention"/>
    <w:uiPriority w:val="99"/>
    <w:semiHidden/>
    <w:unhideWhenUsed/>
    <w:rsid w:val="00EE0946"/>
    <w:rPr>
      <w:color w:val="605E5C"/>
      <w:shd w:val="clear" w:color="auto" w:fill="E1DFDD"/>
    </w:rPr>
  </w:style>
  <w:style w:type="character" w:styleId="FollowedHyperlink">
    <w:name w:val="FollowedHyperlink"/>
    <w:rsid w:val="00EE0946"/>
    <w:rPr>
      <w:color w:val="954F72"/>
      <w:u w:val="single"/>
    </w:rPr>
  </w:style>
  <w:style w:type="table" w:styleId="TableGrid">
    <w:name w:val="Table Grid"/>
    <w:basedOn w:val="TableNormal"/>
    <w:rsid w:val="006551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">
    <w:name w:val="Table Grid 8"/>
    <w:basedOn w:val="TableNormal"/>
    <w:rsid w:val="00655188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rsid w:val="0065518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GridTable1Light-Accent1">
    <w:name w:val="Grid Table 1 Light Accent 1"/>
    <w:basedOn w:val="TableNormal"/>
    <w:uiPriority w:val="46"/>
    <w:rsid w:val="00655188"/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blPr/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rsid w:val="00E46F14"/>
    <w:rPr>
      <w:sz w:val="20"/>
      <w:szCs w:val="20"/>
    </w:rPr>
  </w:style>
  <w:style w:type="character" w:styleId="FootnoteTextChar" w:customStyle="1">
    <w:name w:val="Footnote Text Char"/>
    <w:link w:val="FootnoteText"/>
    <w:rsid w:val="00E46F14"/>
    <w:rPr>
      <w:lang w:val="it-IT" w:eastAsia="it-IT"/>
    </w:rPr>
  </w:style>
  <w:style w:type="character" w:styleId="FootnoteReference">
    <w:name w:val="footnote reference"/>
    <w:rsid w:val="00E46F14"/>
    <w:rPr>
      <w:vertAlign w:val="superscript"/>
    </w:rPr>
  </w:style>
  <w:style w:type="table" w:styleId="TableWeb3">
    <w:name w:val="Table Web 3"/>
    <w:basedOn w:val="TableNormal"/>
    <w:rsid w:val="00E46F14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dTable1Light">
    <w:name w:val="Grid Table 1 Light"/>
    <w:basedOn w:val="TableNormal"/>
    <w:uiPriority w:val="46"/>
    <w:rsid w:val="00B7472C"/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blPr/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7472C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DCED3C5-11F6-4690-8E1E-521CC226EC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Dip. IET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Proposal for a Special Session at EUSIPCO 2011</dc:title>
  <dc:subject/>
  <dc:creator>Sabrina Greco</dc:creator>
  <keywords/>
  <lastModifiedBy>Georgios Mylonas</lastModifiedBy>
  <revision>11</revision>
  <lastPrinted>2013-06-20T13:06:00.0000000Z</lastPrinted>
  <dcterms:created xsi:type="dcterms:W3CDTF">2025-02-20T12:36:00.0000000Z</dcterms:created>
  <dcterms:modified xsi:type="dcterms:W3CDTF">2025-02-24T12:46:43.5097839Z</dcterms:modified>
</coreProperties>
</file>